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4F53" w14:textId="2B0AF3AC" w:rsidR="00B35E3F" w:rsidRPr="007B0C19" w:rsidRDefault="00B35E3F" w:rsidP="00FD6589">
      <w:pPr>
        <w:spacing w:after="0" w:line="240" w:lineRule="auto"/>
        <w:jc w:val="center"/>
        <w:rPr>
          <w:b/>
          <w:sz w:val="36"/>
          <w:szCs w:val="36"/>
        </w:rPr>
      </w:pPr>
      <w:bookmarkStart w:id="0" w:name="_Hlk106789402"/>
      <w:r w:rsidRPr="007B0C19">
        <w:rPr>
          <w:b/>
          <w:sz w:val="36"/>
          <w:szCs w:val="36"/>
        </w:rPr>
        <w:t>Our Business is Growing</w:t>
      </w:r>
    </w:p>
    <w:p w14:paraId="2359DFC5" w14:textId="1D784B3C" w:rsidR="00B35E3F" w:rsidRPr="007B0C19" w:rsidRDefault="00FD6589" w:rsidP="00B35E3F">
      <w:pPr>
        <w:spacing w:after="0" w:line="240" w:lineRule="auto"/>
        <w:jc w:val="center"/>
        <w:rPr>
          <w:b/>
          <w:sz w:val="24"/>
          <w:szCs w:val="24"/>
        </w:rPr>
      </w:pPr>
      <w:r>
        <w:rPr>
          <w:b/>
          <w:sz w:val="24"/>
          <w:szCs w:val="24"/>
        </w:rPr>
        <w:t xml:space="preserve">… </w:t>
      </w:r>
      <w:r w:rsidR="00B35E3F" w:rsidRPr="007B0C19">
        <w:rPr>
          <w:b/>
          <w:sz w:val="24"/>
          <w:szCs w:val="24"/>
        </w:rPr>
        <w:t>and we’d like you to join us!</w:t>
      </w:r>
    </w:p>
    <w:p w14:paraId="49EA6062" w14:textId="77777777" w:rsidR="00B35E3F" w:rsidRDefault="00B35E3F" w:rsidP="00B35E3F">
      <w:pPr>
        <w:spacing w:after="0" w:line="240" w:lineRule="auto"/>
        <w:jc w:val="center"/>
        <w:rPr>
          <w:sz w:val="24"/>
          <w:szCs w:val="24"/>
        </w:rPr>
      </w:pPr>
    </w:p>
    <w:p w14:paraId="3F8064F2" w14:textId="77777777" w:rsidR="00B35E3F" w:rsidRDefault="00B35E3F" w:rsidP="00B35E3F">
      <w:pPr>
        <w:jc w:val="center"/>
      </w:pPr>
      <w:r>
        <w:rPr>
          <w:noProof/>
        </w:rPr>
        <w:drawing>
          <wp:inline distT="0" distB="0" distL="0" distR="0" wp14:anchorId="567522A6" wp14:editId="66BF1E7B">
            <wp:extent cx="2695574" cy="1200150"/>
            <wp:effectExtent l="0" t="0" r="0" b="0"/>
            <wp:docPr id="2"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4488" cy="1204119"/>
                    </a:xfrm>
                    <a:prstGeom prst="rect">
                      <a:avLst/>
                    </a:prstGeom>
                    <a:noFill/>
                    <a:ln>
                      <a:noFill/>
                    </a:ln>
                  </pic:spPr>
                </pic:pic>
              </a:graphicData>
            </a:graphic>
          </wp:inline>
        </w:drawing>
      </w:r>
    </w:p>
    <w:p w14:paraId="3BAD6D7C" w14:textId="2BB5918C" w:rsidR="00B35E3F" w:rsidRPr="007B0C19" w:rsidRDefault="00484567" w:rsidP="00B35E3F">
      <w:pPr>
        <w:spacing w:after="0"/>
        <w:jc w:val="center"/>
        <w:rPr>
          <w:b/>
          <w:sz w:val="28"/>
          <w:szCs w:val="28"/>
          <w:u w:val="single"/>
        </w:rPr>
      </w:pPr>
      <w:r>
        <w:rPr>
          <w:b/>
          <w:sz w:val="28"/>
          <w:szCs w:val="28"/>
          <w:u w:val="single"/>
        </w:rPr>
        <w:t xml:space="preserve">Summer Student </w:t>
      </w:r>
      <w:r w:rsidR="00B35E3F" w:rsidRPr="007B0C19">
        <w:rPr>
          <w:b/>
          <w:sz w:val="28"/>
          <w:szCs w:val="28"/>
          <w:u w:val="single"/>
        </w:rPr>
        <w:t xml:space="preserve">Construction </w:t>
      </w:r>
      <w:r w:rsidR="00910BA3">
        <w:rPr>
          <w:b/>
          <w:sz w:val="28"/>
          <w:szCs w:val="28"/>
          <w:u w:val="single"/>
        </w:rPr>
        <w:t xml:space="preserve">and Installation </w:t>
      </w:r>
      <w:r w:rsidR="00B35E3F" w:rsidRPr="007B0C19">
        <w:rPr>
          <w:b/>
          <w:sz w:val="28"/>
          <w:szCs w:val="28"/>
          <w:u w:val="single"/>
        </w:rPr>
        <w:t>Team Members Wanted</w:t>
      </w:r>
    </w:p>
    <w:p w14:paraId="074DF229" w14:textId="126E9A20" w:rsidR="00B35E3F" w:rsidRPr="00D72C54" w:rsidRDefault="00B95488" w:rsidP="00B35E3F">
      <w:pPr>
        <w:pStyle w:val="ListParagraph"/>
        <w:numPr>
          <w:ilvl w:val="0"/>
          <w:numId w:val="3"/>
        </w:numPr>
        <w:spacing w:after="0"/>
      </w:pPr>
      <w:r>
        <w:t>Delta</w:t>
      </w:r>
      <w:r w:rsidR="00484567">
        <w:t>, BC</w:t>
      </w:r>
    </w:p>
    <w:p w14:paraId="138460D1" w14:textId="77777777" w:rsidR="00B35E3F" w:rsidRDefault="00B35E3F" w:rsidP="00B35E3F">
      <w:pPr>
        <w:pStyle w:val="ListParagraph"/>
        <w:numPr>
          <w:ilvl w:val="0"/>
          <w:numId w:val="3"/>
        </w:numPr>
        <w:spacing w:line="240" w:lineRule="auto"/>
      </w:pPr>
      <w:r w:rsidRPr="00D72C54">
        <w:t>Full-Time, Monday – Friday, overtime available</w:t>
      </w:r>
    </w:p>
    <w:p w14:paraId="5882E03B" w14:textId="5B3506FC" w:rsidR="00B35E3F" w:rsidRPr="007B0C19" w:rsidRDefault="00B35E3F" w:rsidP="00B35E3F">
      <w:pPr>
        <w:rPr>
          <w:sz w:val="20"/>
          <w:szCs w:val="20"/>
        </w:rPr>
      </w:pPr>
      <w:r w:rsidRPr="007B0C19">
        <w:rPr>
          <w:sz w:val="20"/>
          <w:szCs w:val="20"/>
        </w:rPr>
        <w:t xml:space="preserve">At Prins Greenhouses we view each job as a fresh challenge.  Using innovative technology and a lot of hard work, we are dedicated to designing and building the most efficient growing environments for our customers and their crops.  Our construction and systems installation leaders have over 125 years of combined experience in the greenhouse industry and have been providing high-quality workmanship for growers in Canada and the USA </w:t>
      </w:r>
      <w:r w:rsidR="00BD6F04">
        <w:rPr>
          <w:sz w:val="20"/>
          <w:szCs w:val="20"/>
        </w:rPr>
        <w:t>for</w:t>
      </w:r>
      <w:r w:rsidRPr="007B0C19">
        <w:rPr>
          <w:sz w:val="20"/>
          <w:szCs w:val="20"/>
        </w:rPr>
        <w:t xml:space="preserve"> the last 40 years.</w:t>
      </w:r>
    </w:p>
    <w:p w14:paraId="2FE11B04" w14:textId="418ECAD5" w:rsidR="00B35E3F" w:rsidRPr="007B0C19" w:rsidRDefault="00B35E3F" w:rsidP="00B35E3F">
      <w:pPr>
        <w:rPr>
          <w:sz w:val="20"/>
          <w:szCs w:val="20"/>
        </w:rPr>
      </w:pPr>
      <w:r w:rsidRPr="007B0C19">
        <w:rPr>
          <w:sz w:val="20"/>
          <w:szCs w:val="20"/>
        </w:rPr>
        <w:t>Our company is committed to long-lasting relationships with customers, staff</w:t>
      </w:r>
      <w:r w:rsidR="007B4C18">
        <w:rPr>
          <w:sz w:val="20"/>
          <w:szCs w:val="20"/>
        </w:rPr>
        <w:t>,</w:t>
      </w:r>
      <w:r w:rsidRPr="007B0C19">
        <w:rPr>
          <w:sz w:val="20"/>
          <w:szCs w:val="20"/>
        </w:rPr>
        <w:t xml:space="preserve"> and suppliers.  It supports the growth of both the individual and the team.  With healthy individuals a team is all the stronger, and teamwork is the core of our success.  </w:t>
      </w:r>
    </w:p>
    <w:p w14:paraId="69D62B49" w14:textId="31D94B60" w:rsidR="00B35E3F" w:rsidRDefault="00B35E3F" w:rsidP="00B35E3F">
      <w:pPr>
        <w:rPr>
          <w:sz w:val="20"/>
          <w:szCs w:val="20"/>
        </w:rPr>
      </w:pPr>
      <w:r w:rsidRPr="007B0C19">
        <w:rPr>
          <w:sz w:val="20"/>
          <w:szCs w:val="20"/>
        </w:rPr>
        <w:t>Are you someone who enjoys stable, challenging and rewarding work</w:t>
      </w:r>
      <w:r w:rsidR="007D3833">
        <w:rPr>
          <w:sz w:val="20"/>
          <w:szCs w:val="20"/>
        </w:rPr>
        <w:t xml:space="preserve">? </w:t>
      </w:r>
      <w:r w:rsidRPr="007B0C19">
        <w:rPr>
          <w:sz w:val="20"/>
          <w:szCs w:val="20"/>
        </w:rPr>
        <w:t xml:space="preserve">  Join our team and work with great people who love what they do!  </w:t>
      </w:r>
      <w:r w:rsidR="003713C6">
        <w:rPr>
          <w:sz w:val="20"/>
          <w:szCs w:val="20"/>
        </w:rPr>
        <w:t>R</w:t>
      </w:r>
      <w:r w:rsidR="003713C6" w:rsidRPr="007B0C19">
        <w:rPr>
          <w:sz w:val="20"/>
          <w:szCs w:val="20"/>
        </w:rPr>
        <w:t>oom for growth</w:t>
      </w:r>
      <w:r w:rsidR="003713C6">
        <w:rPr>
          <w:sz w:val="20"/>
          <w:szCs w:val="20"/>
        </w:rPr>
        <w:t>, c</w:t>
      </w:r>
      <w:r w:rsidRPr="007B0C19">
        <w:rPr>
          <w:sz w:val="20"/>
          <w:szCs w:val="20"/>
        </w:rPr>
        <w:t>ompetitive wages, a comprehensive employee benefits plan and RRSP matching are some of the additional perks to working with Prins Greenhouses.  Join our team and be part of an industry that brings food to the tables of millions.</w:t>
      </w:r>
    </w:p>
    <w:p w14:paraId="5847909F" w14:textId="77777777" w:rsidR="00B35E3F" w:rsidRPr="007B0C19" w:rsidRDefault="00B35E3F" w:rsidP="00B35E3F">
      <w:pPr>
        <w:spacing w:after="0"/>
        <w:rPr>
          <w:b/>
          <w:sz w:val="20"/>
          <w:szCs w:val="20"/>
        </w:rPr>
      </w:pPr>
      <w:r w:rsidRPr="007B0C19">
        <w:rPr>
          <w:b/>
          <w:sz w:val="20"/>
          <w:szCs w:val="20"/>
        </w:rPr>
        <w:t>Job Overview:</w:t>
      </w:r>
    </w:p>
    <w:p w14:paraId="4C83FC54" w14:textId="4104EF63" w:rsidR="00B35E3F" w:rsidRPr="007B0C19" w:rsidRDefault="00B35E3F" w:rsidP="00B35E3F">
      <w:pPr>
        <w:pStyle w:val="ListParagraph"/>
        <w:numPr>
          <w:ilvl w:val="0"/>
          <w:numId w:val="1"/>
        </w:numPr>
        <w:spacing w:after="0"/>
        <w:rPr>
          <w:sz w:val="20"/>
          <w:szCs w:val="20"/>
        </w:rPr>
      </w:pPr>
      <w:r w:rsidRPr="007B0C19">
        <w:rPr>
          <w:sz w:val="20"/>
          <w:szCs w:val="20"/>
        </w:rPr>
        <w:t xml:space="preserve">Construction of </w:t>
      </w:r>
      <w:r w:rsidR="00E733B2">
        <w:rPr>
          <w:sz w:val="20"/>
          <w:szCs w:val="20"/>
        </w:rPr>
        <w:t xml:space="preserve">steel </w:t>
      </w:r>
      <w:r w:rsidRPr="007B0C19">
        <w:rPr>
          <w:sz w:val="20"/>
          <w:szCs w:val="20"/>
        </w:rPr>
        <w:t>greenhouse superstructure</w:t>
      </w:r>
    </w:p>
    <w:p w14:paraId="7E73F0D0" w14:textId="77777777" w:rsidR="00B35E3F" w:rsidRPr="007B0C19" w:rsidRDefault="00B35E3F" w:rsidP="00B35E3F">
      <w:pPr>
        <w:pStyle w:val="ListParagraph"/>
        <w:numPr>
          <w:ilvl w:val="0"/>
          <w:numId w:val="1"/>
        </w:numPr>
        <w:spacing w:after="0"/>
        <w:rPr>
          <w:sz w:val="20"/>
          <w:szCs w:val="20"/>
        </w:rPr>
      </w:pPr>
      <w:r w:rsidRPr="007B0C19">
        <w:rPr>
          <w:sz w:val="20"/>
          <w:szCs w:val="20"/>
        </w:rPr>
        <w:t>Installation of internal systems</w:t>
      </w:r>
    </w:p>
    <w:p w14:paraId="40EA54A6" w14:textId="77777777" w:rsidR="00B35E3F" w:rsidRPr="007B0C19" w:rsidRDefault="00B35E3F" w:rsidP="00B35E3F">
      <w:pPr>
        <w:pStyle w:val="ListParagraph"/>
        <w:numPr>
          <w:ilvl w:val="0"/>
          <w:numId w:val="1"/>
        </w:numPr>
        <w:spacing w:after="0"/>
        <w:rPr>
          <w:sz w:val="20"/>
          <w:szCs w:val="20"/>
        </w:rPr>
      </w:pPr>
      <w:r w:rsidRPr="007B0C19">
        <w:rPr>
          <w:sz w:val="20"/>
          <w:szCs w:val="20"/>
        </w:rPr>
        <w:t>Use of hand and power tools</w:t>
      </w:r>
    </w:p>
    <w:p w14:paraId="78BE2C28" w14:textId="77777777" w:rsidR="00B35E3F" w:rsidRPr="007B0C19" w:rsidRDefault="00B35E3F" w:rsidP="00B35E3F">
      <w:pPr>
        <w:pStyle w:val="ListParagraph"/>
        <w:numPr>
          <w:ilvl w:val="0"/>
          <w:numId w:val="1"/>
        </w:numPr>
        <w:spacing w:after="0"/>
        <w:rPr>
          <w:sz w:val="20"/>
          <w:szCs w:val="20"/>
        </w:rPr>
      </w:pPr>
      <w:r w:rsidRPr="007B0C19">
        <w:rPr>
          <w:sz w:val="20"/>
          <w:szCs w:val="20"/>
        </w:rPr>
        <w:t>Lifting, carrying and distributing construction materials (up to 50 lbs.)</w:t>
      </w:r>
    </w:p>
    <w:p w14:paraId="32B10227" w14:textId="62A9D0BC" w:rsidR="00B35E3F" w:rsidRDefault="00B35E3F" w:rsidP="00B35E3F">
      <w:pPr>
        <w:pStyle w:val="ListParagraph"/>
        <w:numPr>
          <w:ilvl w:val="0"/>
          <w:numId w:val="1"/>
        </w:numPr>
        <w:spacing w:after="0"/>
        <w:rPr>
          <w:sz w:val="20"/>
          <w:szCs w:val="20"/>
        </w:rPr>
      </w:pPr>
      <w:r w:rsidRPr="007B0C19">
        <w:rPr>
          <w:sz w:val="20"/>
          <w:szCs w:val="20"/>
        </w:rPr>
        <w:t>Operation of aerial lifts and working at heights up to 10 m.</w:t>
      </w:r>
    </w:p>
    <w:p w14:paraId="27B9A486" w14:textId="47793BAA" w:rsidR="004C18DC" w:rsidRPr="007B0C19" w:rsidRDefault="004C18DC" w:rsidP="00B35E3F">
      <w:pPr>
        <w:pStyle w:val="ListParagraph"/>
        <w:numPr>
          <w:ilvl w:val="0"/>
          <w:numId w:val="1"/>
        </w:numPr>
        <w:spacing w:after="0"/>
        <w:rPr>
          <w:sz w:val="20"/>
          <w:szCs w:val="20"/>
        </w:rPr>
      </w:pPr>
      <w:r>
        <w:rPr>
          <w:sz w:val="20"/>
          <w:szCs w:val="20"/>
        </w:rPr>
        <w:t>Outdoor work, all year round</w:t>
      </w:r>
    </w:p>
    <w:p w14:paraId="4BAC6351" w14:textId="77777777" w:rsidR="00B35E3F" w:rsidRPr="007B0C19" w:rsidRDefault="00B35E3F" w:rsidP="00B35E3F">
      <w:pPr>
        <w:pStyle w:val="ListParagraph"/>
        <w:spacing w:after="0"/>
        <w:rPr>
          <w:sz w:val="20"/>
          <w:szCs w:val="20"/>
        </w:rPr>
      </w:pPr>
    </w:p>
    <w:p w14:paraId="2F6AE967" w14:textId="77777777" w:rsidR="00B35E3F" w:rsidRPr="007B0C19" w:rsidRDefault="00B35E3F" w:rsidP="00B35E3F">
      <w:pPr>
        <w:spacing w:after="0"/>
        <w:rPr>
          <w:b/>
          <w:sz w:val="20"/>
          <w:szCs w:val="20"/>
        </w:rPr>
      </w:pPr>
      <w:r w:rsidRPr="007B0C19">
        <w:rPr>
          <w:b/>
          <w:sz w:val="20"/>
          <w:szCs w:val="20"/>
        </w:rPr>
        <w:t>Successful candidates will possess:</w:t>
      </w:r>
    </w:p>
    <w:p w14:paraId="3388D921" w14:textId="77777777" w:rsidR="00B35E3F" w:rsidRPr="007B0C19" w:rsidRDefault="00B35E3F" w:rsidP="00B35E3F">
      <w:pPr>
        <w:pStyle w:val="ListParagraph"/>
        <w:numPr>
          <w:ilvl w:val="0"/>
          <w:numId w:val="2"/>
        </w:numPr>
        <w:rPr>
          <w:sz w:val="20"/>
          <w:szCs w:val="20"/>
        </w:rPr>
      </w:pPr>
      <w:r w:rsidRPr="007B0C19">
        <w:rPr>
          <w:sz w:val="20"/>
          <w:szCs w:val="20"/>
        </w:rPr>
        <w:t>1 year experience in construction or related labour position, and/or post-secondary education in construction</w:t>
      </w:r>
    </w:p>
    <w:p w14:paraId="23FE901F" w14:textId="77777777" w:rsidR="00B35E3F" w:rsidRDefault="00B35E3F" w:rsidP="00B35E3F">
      <w:pPr>
        <w:pStyle w:val="ListParagraph"/>
        <w:numPr>
          <w:ilvl w:val="0"/>
          <w:numId w:val="2"/>
        </w:numPr>
        <w:rPr>
          <w:sz w:val="20"/>
          <w:szCs w:val="20"/>
        </w:rPr>
      </w:pPr>
      <w:r w:rsidRPr="007B0C19">
        <w:rPr>
          <w:sz w:val="20"/>
          <w:szCs w:val="20"/>
        </w:rPr>
        <w:t>Ability to make accurate measurements</w:t>
      </w:r>
    </w:p>
    <w:p w14:paraId="77EBB386" w14:textId="77777777" w:rsidR="00BE36EE" w:rsidRPr="007B0C19" w:rsidRDefault="00BE36EE" w:rsidP="00B35E3F">
      <w:pPr>
        <w:pStyle w:val="ListParagraph"/>
        <w:numPr>
          <w:ilvl w:val="0"/>
          <w:numId w:val="2"/>
        </w:numPr>
        <w:rPr>
          <w:sz w:val="20"/>
          <w:szCs w:val="20"/>
        </w:rPr>
      </w:pPr>
      <w:r w:rsidRPr="007B0C19">
        <w:rPr>
          <w:sz w:val="20"/>
          <w:szCs w:val="20"/>
        </w:rPr>
        <w:t xml:space="preserve">1 year </w:t>
      </w:r>
      <w:r>
        <w:rPr>
          <w:sz w:val="20"/>
          <w:szCs w:val="20"/>
        </w:rPr>
        <w:t>experience using hand and power tools</w:t>
      </w:r>
    </w:p>
    <w:p w14:paraId="285319B6" w14:textId="77777777" w:rsidR="00B35E3F" w:rsidRDefault="00B35E3F" w:rsidP="00B35E3F">
      <w:pPr>
        <w:pStyle w:val="ListParagraph"/>
        <w:numPr>
          <w:ilvl w:val="0"/>
          <w:numId w:val="2"/>
        </w:numPr>
        <w:rPr>
          <w:sz w:val="20"/>
          <w:szCs w:val="20"/>
        </w:rPr>
      </w:pPr>
      <w:r w:rsidRPr="007B0C19">
        <w:rPr>
          <w:sz w:val="20"/>
          <w:szCs w:val="20"/>
        </w:rPr>
        <w:t>Fluency in English (written and spoken)</w:t>
      </w:r>
    </w:p>
    <w:p w14:paraId="170E22AD" w14:textId="77777777" w:rsidR="00BE36EE" w:rsidRPr="00BE36EE" w:rsidRDefault="00BE36EE" w:rsidP="00BE36EE">
      <w:pPr>
        <w:pStyle w:val="ListParagraph"/>
        <w:numPr>
          <w:ilvl w:val="0"/>
          <w:numId w:val="2"/>
        </w:numPr>
        <w:rPr>
          <w:sz w:val="20"/>
          <w:szCs w:val="20"/>
        </w:rPr>
      </w:pPr>
      <w:r w:rsidRPr="007B0C19">
        <w:rPr>
          <w:sz w:val="20"/>
          <w:szCs w:val="20"/>
        </w:rPr>
        <w:t>Valid class 5 drive</w:t>
      </w:r>
      <w:r>
        <w:rPr>
          <w:sz w:val="20"/>
          <w:szCs w:val="20"/>
        </w:rPr>
        <w:t>r’s license and reliable vehicle</w:t>
      </w:r>
    </w:p>
    <w:p w14:paraId="14550C3C" w14:textId="77777777" w:rsidR="00B35E3F" w:rsidRPr="007B0C19" w:rsidRDefault="00B35E3F" w:rsidP="00B35E3F">
      <w:pPr>
        <w:pStyle w:val="ListParagraph"/>
        <w:numPr>
          <w:ilvl w:val="0"/>
          <w:numId w:val="2"/>
        </w:numPr>
        <w:rPr>
          <w:sz w:val="20"/>
          <w:szCs w:val="20"/>
        </w:rPr>
      </w:pPr>
      <w:r w:rsidRPr="007B0C19">
        <w:rPr>
          <w:sz w:val="20"/>
          <w:szCs w:val="20"/>
        </w:rPr>
        <w:t>Canadian citizenship, permanent resident status or a current work visa</w:t>
      </w:r>
    </w:p>
    <w:p w14:paraId="60063AE9" w14:textId="10F2D58F" w:rsidR="00BE36EE" w:rsidRPr="007B0C19" w:rsidRDefault="00B35E3F" w:rsidP="007B0C19">
      <w:pPr>
        <w:rPr>
          <w:sz w:val="20"/>
          <w:szCs w:val="20"/>
        </w:rPr>
      </w:pPr>
      <w:r w:rsidRPr="007B0C19">
        <w:rPr>
          <w:sz w:val="20"/>
          <w:szCs w:val="20"/>
        </w:rPr>
        <w:t xml:space="preserve">Email your resume and references to </w:t>
      </w:r>
      <w:hyperlink r:id="rId9" w:history="1">
        <w:r w:rsidRPr="007B0C19">
          <w:rPr>
            <w:rStyle w:val="Hyperlink"/>
            <w:sz w:val="20"/>
            <w:szCs w:val="20"/>
          </w:rPr>
          <w:t>hr@prinsgreenhouses.com</w:t>
        </w:r>
      </w:hyperlink>
      <w:r w:rsidRPr="007B0C19">
        <w:rPr>
          <w:sz w:val="20"/>
          <w:szCs w:val="20"/>
        </w:rPr>
        <w:t>.  Short-listed applicants will be contacted by telephone.  Thank you.</w:t>
      </w:r>
      <w:bookmarkEnd w:id="0"/>
    </w:p>
    <w:p w14:paraId="6A0ED7AE" w14:textId="77777777" w:rsidR="00B35E3F" w:rsidRDefault="00B35E3F" w:rsidP="00B35E3F">
      <w:pPr>
        <w:jc w:val="center"/>
      </w:pPr>
      <w:r w:rsidRPr="00990E6D">
        <w:rPr>
          <w:rFonts w:ascii="Arial" w:eastAsia="Times New Roman" w:hAnsi="Arial" w:cs="Arial"/>
          <w:b/>
          <w:bCs/>
          <w:noProof/>
          <w:color w:val="0D0D0D"/>
          <w:sz w:val="30"/>
          <w:szCs w:val="30"/>
        </w:rPr>
        <w:drawing>
          <wp:inline distT="0" distB="0" distL="0" distR="0" wp14:anchorId="4D014F44" wp14:editId="464AC3D6">
            <wp:extent cx="2044066" cy="704850"/>
            <wp:effectExtent l="0" t="0" r="0" b="0"/>
            <wp:docPr id="1" name="Picture 1" descr="P:\Templates\Administration\Logos\Prins's Logo\Prins Greenhouses Logo - no Construction e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mplates\Administration\Logos\Prins's Logo\Prins Greenhouses Logo - no Construction et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350" cy="705982"/>
                    </a:xfrm>
                    <a:prstGeom prst="rect">
                      <a:avLst/>
                    </a:prstGeom>
                    <a:noFill/>
                    <a:ln>
                      <a:noFill/>
                    </a:ln>
                  </pic:spPr>
                </pic:pic>
              </a:graphicData>
            </a:graphic>
          </wp:inline>
        </w:drawing>
      </w:r>
    </w:p>
    <w:sectPr w:rsidR="00B35E3F" w:rsidSect="00B35E3F">
      <w:pgSz w:w="12240" w:h="15840"/>
      <w:pgMar w:top="576"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EFD"/>
    <w:multiLevelType w:val="hybridMultilevel"/>
    <w:tmpl w:val="A878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5298F"/>
    <w:multiLevelType w:val="hybridMultilevel"/>
    <w:tmpl w:val="2D5E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D6311"/>
    <w:multiLevelType w:val="hybridMultilevel"/>
    <w:tmpl w:val="B27264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61767271">
    <w:abstractNumId w:val="1"/>
  </w:num>
  <w:num w:numId="2" w16cid:durableId="450631724">
    <w:abstractNumId w:val="2"/>
  </w:num>
  <w:num w:numId="3" w16cid:durableId="179648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E3F"/>
    <w:rsid w:val="001D2C77"/>
    <w:rsid w:val="001E6443"/>
    <w:rsid w:val="0023158E"/>
    <w:rsid w:val="00347296"/>
    <w:rsid w:val="00356ED9"/>
    <w:rsid w:val="003713C6"/>
    <w:rsid w:val="00484567"/>
    <w:rsid w:val="004C18DC"/>
    <w:rsid w:val="004D2457"/>
    <w:rsid w:val="0063076F"/>
    <w:rsid w:val="0072733E"/>
    <w:rsid w:val="007B0C19"/>
    <w:rsid w:val="007B4C18"/>
    <w:rsid w:val="007D3833"/>
    <w:rsid w:val="00910BA3"/>
    <w:rsid w:val="00981032"/>
    <w:rsid w:val="009D5628"/>
    <w:rsid w:val="00A16172"/>
    <w:rsid w:val="00AE0B61"/>
    <w:rsid w:val="00B35E3F"/>
    <w:rsid w:val="00B95488"/>
    <w:rsid w:val="00BD6F04"/>
    <w:rsid w:val="00BE36EE"/>
    <w:rsid w:val="00CE56F4"/>
    <w:rsid w:val="00E733B2"/>
    <w:rsid w:val="00EF1159"/>
    <w:rsid w:val="00FD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BCD5"/>
  <w15:docId w15:val="{253C5DC9-136B-4EB6-AC6E-B52D0A6D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E3F"/>
    <w:rPr>
      <w:rFonts w:ascii="Tahoma" w:hAnsi="Tahoma" w:cs="Tahoma"/>
      <w:sz w:val="16"/>
      <w:szCs w:val="16"/>
    </w:rPr>
  </w:style>
  <w:style w:type="paragraph" w:styleId="ListParagraph">
    <w:name w:val="List Paragraph"/>
    <w:basedOn w:val="Normal"/>
    <w:uiPriority w:val="34"/>
    <w:qFormat/>
    <w:rsid w:val="00B35E3F"/>
    <w:pPr>
      <w:ind w:left="720"/>
      <w:contextualSpacing/>
    </w:pPr>
  </w:style>
  <w:style w:type="character" w:styleId="Hyperlink">
    <w:name w:val="Hyperlink"/>
    <w:basedOn w:val="DefaultParagraphFont"/>
    <w:uiPriority w:val="99"/>
    <w:unhideWhenUsed/>
    <w:rsid w:val="00B35E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hr@prinsgreenhou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E08E4AFE7FC428BA00E57C495CA9B" ma:contentTypeVersion="13" ma:contentTypeDescription="Create a new document." ma:contentTypeScope="" ma:versionID="ec935de30a0c6906c2fb7d58ba2da185">
  <xsd:schema xmlns:xsd="http://www.w3.org/2001/XMLSchema" xmlns:xs="http://www.w3.org/2001/XMLSchema" xmlns:p="http://schemas.microsoft.com/office/2006/metadata/properties" xmlns:ns2="12d89edc-7574-417b-8038-863261f5fb8f" xmlns:ns3="8e748d43-e11f-46cb-b96d-8bd36742b423" targetNamespace="http://schemas.microsoft.com/office/2006/metadata/properties" ma:root="true" ma:fieldsID="ff9c45a180bedb62e4f6ee23240cc2f7" ns2:_="" ns3:_="">
    <xsd:import namespace="12d89edc-7574-417b-8038-863261f5fb8f"/>
    <xsd:import namespace="8e748d43-e11f-46cb-b96d-8bd36742b4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89edc-7574-417b-8038-863261f5f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9d19ba-3733-424e-a40d-a1b69a59a56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48d43-e11f-46cb-b96d-8bd36742b4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f8b8ef-c877-489d-ae7c-acedbc3acdcb}" ma:internalName="TaxCatchAll" ma:showField="CatchAllData" ma:web="8e748d43-e11f-46cb-b96d-8bd36742b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d89edc-7574-417b-8038-863261f5fb8f">
      <Terms xmlns="http://schemas.microsoft.com/office/infopath/2007/PartnerControls"/>
    </lcf76f155ced4ddcb4097134ff3c332f>
    <TaxCatchAll xmlns="8e748d43-e11f-46cb-b96d-8bd36742b4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A1BB1-487D-48DD-97C2-8C4324200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89edc-7574-417b-8038-863261f5fb8f"/>
    <ds:schemaRef ds:uri="8e748d43-e11f-46cb-b96d-8bd36742b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74D5E-FF8E-4A73-A4EA-15FCF930F953}">
  <ds:schemaRefs>
    <ds:schemaRef ds:uri="http://schemas.microsoft.com/office/2006/metadata/properties"/>
    <ds:schemaRef ds:uri="http://schemas.microsoft.com/office/infopath/2007/PartnerControls"/>
    <ds:schemaRef ds:uri="12d89edc-7574-417b-8038-863261f5fb8f"/>
    <ds:schemaRef ds:uri="8e748d43-e11f-46cb-b96d-8bd36742b423"/>
  </ds:schemaRefs>
</ds:datastoreItem>
</file>

<file path=customXml/itemProps3.xml><?xml version="1.0" encoding="utf-8"?>
<ds:datastoreItem xmlns:ds="http://schemas.openxmlformats.org/officeDocument/2006/customXml" ds:itemID="{3F5D1413-E61D-4B5B-8306-ABE72E6FC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1827</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dc:creator>
  <cp:lastModifiedBy>Leah Peck | Prins Greenhouses</cp:lastModifiedBy>
  <cp:revision>3</cp:revision>
  <dcterms:created xsi:type="dcterms:W3CDTF">2026-02-20T22:02:00Z</dcterms:created>
  <dcterms:modified xsi:type="dcterms:W3CDTF">2026-02-20T22:02:00Z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0x010100744E08E4AFE7FC428BA00E57C495CA9B</vt:lpwstr>
  </property>
  <property fmtid="{D5CDD505-2E9C-101B-9397-08002B2CF9AE}" pid="3" name="Order">
    <vt:r8>412800</vt:r8>
  </property>
  <property fmtid="{D5CDD505-2E9C-101B-9397-08002B2CF9AE}" pid="4" name="MediaServiceImageTags">
    <vt:lpwstr/>
  </property>
</Properties>
</file>