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7726" w14:textId="77777777" w:rsidR="00452956" w:rsidRDefault="00452956" w:rsidP="00452956">
      <w:pPr>
        <w:spacing w:after="0"/>
        <w:jc w:val="center"/>
        <w:rPr>
          <w:b/>
          <w:bCs/>
          <w:lang w:val="en-US"/>
        </w:rPr>
      </w:pPr>
    </w:p>
    <w:p w14:paraId="7D3F03FC" w14:textId="678109C3" w:rsidR="00A2288B" w:rsidRDefault="00CA19B1" w:rsidP="00452956">
      <w:pPr>
        <w:spacing w:after="0"/>
        <w:jc w:val="center"/>
        <w:rPr>
          <w:b/>
          <w:bCs/>
          <w:lang w:val="en-US"/>
        </w:rPr>
      </w:pPr>
      <w:bookmarkStart w:id="0" w:name="_Hlk167444229"/>
      <w:r>
        <w:rPr>
          <w:b/>
          <w:bCs/>
          <w:lang w:val="en-US"/>
        </w:rPr>
        <w:t>Open Position</w:t>
      </w:r>
      <w:r w:rsidR="00397762" w:rsidRPr="00397762">
        <w:rPr>
          <w:b/>
          <w:bCs/>
          <w:lang w:val="en-US"/>
        </w:rPr>
        <w:t xml:space="preserve">: </w:t>
      </w:r>
      <w:r w:rsidR="00D47A20" w:rsidRPr="00397762">
        <w:rPr>
          <w:b/>
          <w:bCs/>
          <w:lang w:val="en-US"/>
        </w:rPr>
        <w:t>Burner Technician</w:t>
      </w:r>
    </w:p>
    <w:p w14:paraId="1866B12C" w14:textId="693A9039" w:rsidR="00452956" w:rsidRPr="00452956" w:rsidRDefault="00E8645D" w:rsidP="00452956">
      <w:pPr>
        <w:spacing w:after="0"/>
        <w:jc w:val="center"/>
        <w:rPr>
          <w:lang w:val="en-US"/>
        </w:rPr>
      </w:pPr>
      <w:r>
        <w:rPr>
          <w:lang w:val="en-US"/>
        </w:rPr>
        <w:t>February 2026</w:t>
      </w:r>
    </w:p>
    <w:p w14:paraId="5CF464A9" w14:textId="77777777" w:rsidR="00397762" w:rsidRDefault="00397762" w:rsidP="00D47A20">
      <w:pPr>
        <w:spacing w:after="0"/>
        <w:rPr>
          <w:lang w:val="en-US"/>
        </w:rPr>
      </w:pPr>
    </w:p>
    <w:p w14:paraId="05DD5573" w14:textId="40197B0E" w:rsidR="00D47A20" w:rsidRPr="00D47A20" w:rsidRDefault="00D47A20" w:rsidP="00D47A20">
      <w:pPr>
        <w:spacing w:after="0"/>
        <w:rPr>
          <w:lang w:val="en-US"/>
        </w:rPr>
      </w:pPr>
      <w:r w:rsidRPr="00397762">
        <w:rPr>
          <w:b/>
          <w:bCs/>
          <w:lang w:val="en-US"/>
        </w:rPr>
        <w:t>Job Title:</w:t>
      </w:r>
      <w:r w:rsidRPr="00D47A20">
        <w:rPr>
          <w:lang w:val="en-US"/>
        </w:rPr>
        <w:t xml:space="preserve"> </w:t>
      </w:r>
      <w:r w:rsidR="007B3259">
        <w:rPr>
          <w:lang w:val="en-US"/>
        </w:rPr>
        <w:t xml:space="preserve">Class A Gasfitter/ Industrial </w:t>
      </w:r>
      <w:r w:rsidRPr="00D47A20">
        <w:rPr>
          <w:lang w:val="en-US"/>
        </w:rPr>
        <w:t xml:space="preserve">Burner Technician </w:t>
      </w:r>
    </w:p>
    <w:p w14:paraId="1723E1B7" w14:textId="77777777" w:rsidR="00D47A20" w:rsidRPr="00397762" w:rsidRDefault="00D47A20" w:rsidP="00D47A20">
      <w:pPr>
        <w:spacing w:after="0"/>
        <w:rPr>
          <w:b/>
          <w:bCs/>
          <w:lang w:val="en-US"/>
        </w:rPr>
      </w:pPr>
    </w:p>
    <w:p w14:paraId="5696E127" w14:textId="77777777" w:rsidR="00D47A20" w:rsidRPr="00397762" w:rsidRDefault="00D47A20" w:rsidP="00D47A20">
      <w:pPr>
        <w:spacing w:after="0"/>
        <w:rPr>
          <w:b/>
          <w:bCs/>
          <w:lang w:val="en-US"/>
        </w:rPr>
      </w:pPr>
      <w:r w:rsidRPr="00397762">
        <w:rPr>
          <w:b/>
          <w:bCs/>
          <w:lang w:val="en-US"/>
        </w:rPr>
        <w:t>Job Summary:</w:t>
      </w:r>
    </w:p>
    <w:p w14:paraId="233C5071" w14:textId="622E7863" w:rsidR="0028008C" w:rsidRDefault="0028008C" w:rsidP="00D47A20">
      <w:pPr>
        <w:spacing w:after="0"/>
        <w:rPr>
          <w:lang w:val="en-US"/>
        </w:rPr>
      </w:pPr>
      <w:r>
        <w:rPr>
          <w:lang w:val="en-US"/>
        </w:rPr>
        <w:t xml:space="preserve">Prins Greenhouses </w:t>
      </w:r>
      <w:r w:rsidRPr="0028008C">
        <w:rPr>
          <w:lang w:val="en-US"/>
        </w:rPr>
        <w:t xml:space="preserve">is actively seeking a </w:t>
      </w:r>
      <w:r w:rsidR="00E8645D">
        <w:rPr>
          <w:lang w:val="en-US"/>
        </w:rPr>
        <w:t xml:space="preserve">second </w:t>
      </w:r>
      <w:r w:rsidR="00B960A5">
        <w:rPr>
          <w:lang w:val="en-US"/>
        </w:rPr>
        <w:t xml:space="preserve">Burner </w:t>
      </w:r>
      <w:r w:rsidR="00AD07D9">
        <w:rPr>
          <w:lang w:val="en-US"/>
        </w:rPr>
        <w:t xml:space="preserve">Service </w:t>
      </w:r>
      <w:r w:rsidRPr="0028008C">
        <w:rPr>
          <w:lang w:val="en-US"/>
        </w:rPr>
        <w:t xml:space="preserve">Technician </w:t>
      </w:r>
      <w:r w:rsidR="00964C4E" w:rsidRPr="0028008C">
        <w:rPr>
          <w:lang w:val="en-US"/>
        </w:rPr>
        <w:t>specializing</w:t>
      </w:r>
      <w:r w:rsidRPr="0028008C">
        <w:rPr>
          <w:lang w:val="en-US"/>
        </w:rPr>
        <w:t xml:space="preserve"> in industrial Burner and Boiler</w:t>
      </w:r>
      <w:r w:rsidR="005E30F4">
        <w:rPr>
          <w:lang w:val="en-US"/>
        </w:rPr>
        <w:t xml:space="preserve"> system</w:t>
      </w:r>
      <w:r w:rsidR="00093B4E">
        <w:rPr>
          <w:lang w:val="en-US"/>
        </w:rPr>
        <w:t>s</w:t>
      </w:r>
      <w:r w:rsidRPr="0028008C">
        <w:rPr>
          <w:lang w:val="en-US"/>
        </w:rPr>
        <w:t xml:space="preserve"> to </w:t>
      </w:r>
      <w:r w:rsidR="00CA19B1">
        <w:rPr>
          <w:lang w:val="en-US"/>
        </w:rPr>
        <w:t>expand</w:t>
      </w:r>
      <w:r w:rsidRPr="0028008C">
        <w:rPr>
          <w:lang w:val="en-US"/>
        </w:rPr>
        <w:t xml:space="preserve"> our Service Team.</w:t>
      </w:r>
      <w:r w:rsidR="00CA19B1">
        <w:rPr>
          <w:lang w:val="en-US"/>
        </w:rPr>
        <w:t xml:space="preserve"> </w:t>
      </w:r>
      <w:r w:rsidRPr="0028008C">
        <w:rPr>
          <w:lang w:val="en-US"/>
        </w:rPr>
        <w:t xml:space="preserve"> As a </w:t>
      </w:r>
      <w:r w:rsidR="00B960A5">
        <w:rPr>
          <w:lang w:val="en-US"/>
        </w:rPr>
        <w:t>Burner</w:t>
      </w:r>
      <w:r w:rsidRPr="0028008C">
        <w:rPr>
          <w:lang w:val="en-US"/>
        </w:rPr>
        <w:t xml:space="preserve"> </w:t>
      </w:r>
      <w:r w:rsidR="00AD07D9">
        <w:rPr>
          <w:lang w:val="en-US"/>
        </w:rPr>
        <w:t xml:space="preserve">Service </w:t>
      </w:r>
      <w:r w:rsidR="00093B4E" w:rsidRPr="0028008C">
        <w:rPr>
          <w:lang w:val="en-US"/>
        </w:rPr>
        <w:t>Technician</w:t>
      </w:r>
      <w:r w:rsidR="00CA19B1">
        <w:rPr>
          <w:lang w:val="en-US"/>
        </w:rPr>
        <w:t xml:space="preserve"> for commercial greenhouse operations</w:t>
      </w:r>
      <w:r w:rsidR="00093B4E" w:rsidRPr="0028008C">
        <w:rPr>
          <w:lang w:val="en-US"/>
        </w:rPr>
        <w:t>,</w:t>
      </w:r>
      <w:r w:rsidR="00AD07D9">
        <w:rPr>
          <w:lang w:val="en-US"/>
        </w:rPr>
        <w:t xml:space="preserve"> </w:t>
      </w:r>
      <w:r w:rsidRPr="0028008C">
        <w:rPr>
          <w:lang w:val="en-US"/>
        </w:rPr>
        <w:t xml:space="preserve">you’ll conduct </w:t>
      </w:r>
      <w:r w:rsidR="005E30F4">
        <w:rPr>
          <w:lang w:val="en-US"/>
        </w:rPr>
        <w:t>n</w:t>
      </w:r>
      <w:r w:rsidR="00B960A5">
        <w:rPr>
          <w:lang w:val="en-US"/>
        </w:rPr>
        <w:t xml:space="preserve">ew </w:t>
      </w:r>
      <w:r w:rsidR="005E30F4">
        <w:rPr>
          <w:lang w:val="en-US"/>
        </w:rPr>
        <w:t xml:space="preserve">burner </w:t>
      </w:r>
      <w:r w:rsidR="00B960A5">
        <w:rPr>
          <w:lang w:val="en-US"/>
        </w:rPr>
        <w:t>system i</w:t>
      </w:r>
      <w:r>
        <w:rPr>
          <w:lang w:val="en-US"/>
        </w:rPr>
        <w:t>nstallation</w:t>
      </w:r>
      <w:r w:rsidR="00CA19B1">
        <w:rPr>
          <w:lang w:val="en-US"/>
        </w:rPr>
        <w:t>s</w:t>
      </w:r>
      <w:r>
        <w:rPr>
          <w:lang w:val="en-US"/>
        </w:rPr>
        <w:t xml:space="preserve"> </w:t>
      </w:r>
      <w:r w:rsidR="00B960A5">
        <w:rPr>
          <w:lang w:val="en-US"/>
        </w:rPr>
        <w:t xml:space="preserve">c/w gas line connection, </w:t>
      </w:r>
      <w:r>
        <w:rPr>
          <w:lang w:val="en-US"/>
        </w:rPr>
        <w:t>start-up</w:t>
      </w:r>
      <w:r w:rsidR="00B960A5">
        <w:rPr>
          <w:lang w:val="en-US"/>
        </w:rPr>
        <w:t>’s</w:t>
      </w:r>
      <w:r>
        <w:rPr>
          <w:lang w:val="en-US"/>
        </w:rPr>
        <w:t xml:space="preserve">, </w:t>
      </w:r>
      <w:r w:rsidR="00216139">
        <w:rPr>
          <w:lang w:val="en-US"/>
        </w:rPr>
        <w:t xml:space="preserve">emergency repairs, </w:t>
      </w:r>
      <w:r w:rsidRPr="0028008C">
        <w:rPr>
          <w:lang w:val="en-US"/>
        </w:rPr>
        <w:t>maintenance, safety checks, inspect</w:t>
      </w:r>
      <w:r>
        <w:rPr>
          <w:lang w:val="en-US"/>
        </w:rPr>
        <w:t>ion</w:t>
      </w:r>
      <w:r w:rsidR="00B960A5">
        <w:rPr>
          <w:lang w:val="en-US"/>
        </w:rPr>
        <w:t>s</w:t>
      </w:r>
      <w:r>
        <w:rPr>
          <w:lang w:val="en-US"/>
        </w:rPr>
        <w:t xml:space="preserve"> </w:t>
      </w:r>
      <w:r w:rsidRPr="0028008C">
        <w:rPr>
          <w:lang w:val="en-US"/>
        </w:rPr>
        <w:t xml:space="preserve">and troubleshoot systems for various issues. </w:t>
      </w:r>
    </w:p>
    <w:p w14:paraId="70F29E4A" w14:textId="77777777" w:rsidR="00B960A5" w:rsidRDefault="00B960A5" w:rsidP="00D47A20">
      <w:pPr>
        <w:spacing w:after="0"/>
        <w:rPr>
          <w:lang w:val="en-US"/>
        </w:rPr>
      </w:pPr>
    </w:p>
    <w:p w14:paraId="41B404A8" w14:textId="44A75C01" w:rsidR="0028008C" w:rsidRDefault="0028008C" w:rsidP="00D47A20">
      <w:pPr>
        <w:spacing w:after="0"/>
        <w:rPr>
          <w:lang w:val="en-US"/>
        </w:rPr>
      </w:pPr>
      <w:r w:rsidRPr="0028008C">
        <w:rPr>
          <w:lang w:val="en-US"/>
        </w:rPr>
        <w:t xml:space="preserve">You will be involved in conducting teardowns, pulling burners, and inspecting </w:t>
      </w:r>
      <w:r w:rsidR="00216139">
        <w:rPr>
          <w:lang w:val="en-US"/>
        </w:rPr>
        <w:t>boiler</w:t>
      </w:r>
      <w:r w:rsidR="00B960A5">
        <w:rPr>
          <w:lang w:val="en-US"/>
        </w:rPr>
        <w:t xml:space="preserve"> systems </w:t>
      </w:r>
      <w:r w:rsidR="00AD07D9">
        <w:rPr>
          <w:lang w:val="en-US"/>
        </w:rPr>
        <w:t xml:space="preserve">with their </w:t>
      </w:r>
      <w:proofErr w:type="gramStart"/>
      <w:r w:rsidR="00B960A5">
        <w:rPr>
          <w:lang w:val="en-US"/>
        </w:rPr>
        <w:t>safeties</w:t>
      </w:r>
      <w:proofErr w:type="gramEnd"/>
      <w:r w:rsidR="00216139">
        <w:rPr>
          <w:lang w:val="en-US"/>
        </w:rPr>
        <w:t xml:space="preserve"> </w:t>
      </w:r>
      <w:r w:rsidRPr="0028008C">
        <w:rPr>
          <w:lang w:val="en-US"/>
        </w:rPr>
        <w:t>to ensure everything is up to code. If you're a seasoned professional with over 5 years of hands-on experience in steam and hot water boilers, burners (gas, oil &amp; combination), and associated controls, we invite you to apply for this exciting opportunity.</w:t>
      </w:r>
    </w:p>
    <w:p w14:paraId="27F44356" w14:textId="77777777" w:rsidR="00AA0CDF" w:rsidRDefault="00AA0CDF" w:rsidP="00AA0CDF">
      <w:pPr>
        <w:spacing w:after="0"/>
        <w:rPr>
          <w:b/>
          <w:bCs/>
        </w:rPr>
      </w:pPr>
    </w:p>
    <w:p w14:paraId="200FE0FC" w14:textId="59C64FE7" w:rsidR="00AA0CDF" w:rsidRPr="00AA0CDF" w:rsidRDefault="00AA0CDF" w:rsidP="00AA0CDF">
      <w:pPr>
        <w:spacing w:after="0"/>
      </w:pPr>
      <w:r w:rsidRPr="00AA0CDF">
        <w:rPr>
          <w:b/>
          <w:bCs/>
        </w:rPr>
        <w:t>Duties and Responsibilities:</w:t>
      </w:r>
    </w:p>
    <w:p w14:paraId="0F16288C" w14:textId="77777777" w:rsidR="00AB35A6" w:rsidRDefault="00AB35A6" w:rsidP="00AB35A6">
      <w:pPr>
        <w:numPr>
          <w:ilvl w:val="0"/>
          <w:numId w:val="3"/>
        </w:numPr>
        <w:spacing w:after="0"/>
      </w:pPr>
      <w:r>
        <w:t>Installation of new burner systems with their burner control panels</w:t>
      </w:r>
    </w:p>
    <w:p w14:paraId="601E2FAA" w14:textId="01177E6E" w:rsidR="00AB35A6" w:rsidRDefault="00AB35A6" w:rsidP="00AB35A6">
      <w:pPr>
        <w:numPr>
          <w:ilvl w:val="0"/>
          <w:numId w:val="3"/>
        </w:numPr>
        <w:spacing w:after="0"/>
      </w:pPr>
      <w:r>
        <w:t xml:space="preserve">Installation of the control wiring, and design and install the needed gas line connection c/w the needed regulators and vent lines. </w:t>
      </w:r>
    </w:p>
    <w:p w14:paraId="30F4855F" w14:textId="45F68BD6" w:rsidR="008E7406" w:rsidRDefault="005E30F4" w:rsidP="005E30F4">
      <w:pPr>
        <w:numPr>
          <w:ilvl w:val="0"/>
          <w:numId w:val="3"/>
        </w:numPr>
        <w:spacing w:after="0"/>
      </w:pPr>
      <w:r>
        <w:t>A</w:t>
      </w:r>
      <w:r w:rsidR="008E7406">
        <w:t xml:space="preserve">ssist with </w:t>
      </w:r>
      <w:r w:rsidR="00A30E54">
        <w:t>obtaining the</w:t>
      </w:r>
      <w:r>
        <w:t xml:space="preserve"> required </w:t>
      </w:r>
      <w:r w:rsidR="008E7406">
        <w:t>gas</w:t>
      </w:r>
      <w:r>
        <w:t>-</w:t>
      </w:r>
      <w:r w:rsidR="008E7406">
        <w:t xml:space="preserve">permit, design registration and product approval </w:t>
      </w:r>
      <w:r>
        <w:t xml:space="preserve">together </w:t>
      </w:r>
      <w:r w:rsidR="008E7406">
        <w:t>with our service coordinator</w:t>
      </w:r>
      <w:r>
        <w:t xml:space="preserve"> and in </w:t>
      </w:r>
      <w:r w:rsidR="00556874">
        <w:t xml:space="preserve">close contact with BC </w:t>
      </w:r>
      <w:r w:rsidR="00093B4E">
        <w:t>S</w:t>
      </w:r>
      <w:r w:rsidR="00556874">
        <w:t xml:space="preserve">afety </w:t>
      </w:r>
      <w:r w:rsidR="00093B4E">
        <w:t>A</w:t>
      </w:r>
      <w:r w:rsidR="00556874">
        <w:t>uthorities</w:t>
      </w:r>
      <w:r w:rsidR="008E7406">
        <w:t xml:space="preserve">. </w:t>
      </w:r>
    </w:p>
    <w:p w14:paraId="1C36DAC6" w14:textId="3BFDFD7B" w:rsidR="00AA0CDF" w:rsidRPr="00AA0CDF" w:rsidRDefault="00AA0CDF" w:rsidP="00AA0CDF">
      <w:pPr>
        <w:numPr>
          <w:ilvl w:val="0"/>
          <w:numId w:val="3"/>
        </w:numPr>
        <w:spacing w:after="0"/>
      </w:pPr>
      <w:r w:rsidRPr="00AA0CDF">
        <w:t>Conduct maintenance on industrial</w:t>
      </w:r>
      <w:r w:rsidR="005E30F4">
        <w:t xml:space="preserve"> - greenhouse</w:t>
      </w:r>
      <w:r w:rsidRPr="00AA0CDF">
        <w:t xml:space="preserve"> </w:t>
      </w:r>
      <w:r w:rsidR="00B960A5">
        <w:t xml:space="preserve">boiler </w:t>
      </w:r>
      <w:r w:rsidRPr="00AA0CDF">
        <w:t>systems, including cleaning and inspecting burners.</w:t>
      </w:r>
    </w:p>
    <w:p w14:paraId="7F738C62" w14:textId="77777777" w:rsidR="00AA0CDF" w:rsidRPr="00AA0CDF" w:rsidRDefault="00AA0CDF" w:rsidP="00AA0CDF">
      <w:pPr>
        <w:numPr>
          <w:ilvl w:val="0"/>
          <w:numId w:val="3"/>
        </w:numPr>
        <w:spacing w:after="0"/>
      </w:pPr>
      <w:r w:rsidRPr="00AA0CDF">
        <w:t>Perform safety checks and inspections on controls, ensuring compliance with all relevant codes.</w:t>
      </w:r>
    </w:p>
    <w:p w14:paraId="492B722C" w14:textId="22107E7F" w:rsidR="005E30F4" w:rsidRDefault="005E30F4" w:rsidP="005E30F4">
      <w:pPr>
        <w:numPr>
          <w:ilvl w:val="0"/>
          <w:numId w:val="3"/>
        </w:numPr>
        <w:spacing w:after="0"/>
      </w:pPr>
      <w:r w:rsidRPr="00AA0CDF">
        <w:t>P</w:t>
      </w:r>
      <w:r w:rsidR="00AD07D9">
        <w:t xml:space="preserve">rovide </w:t>
      </w:r>
      <w:r w:rsidRPr="00AA0CDF">
        <w:t>emergency services</w:t>
      </w:r>
      <w:r w:rsidR="00AD07D9">
        <w:t xml:space="preserve"> as required</w:t>
      </w:r>
      <w:r w:rsidRPr="00AA0CDF">
        <w:t>.</w:t>
      </w:r>
    </w:p>
    <w:p w14:paraId="6215C8EE" w14:textId="7D149D1F" w:rsidR="00AA0CDF" w:rsidRPr="00AA0CDF" w:rsidRDefault="00AA0CDF" w:rsidP="00AA0CDF">
      <w:pPr>
        <w:numPr>
          <w:ilvl w:val="0"/>
          <w:numId w:val="3"/>
        </w:numPr>
        <w:spacing w:after="0"/>
      </w:pPr>
      <w:r w:rsidRPr="00AA0CDF">
        <w:t>Conduct teardowns, pull burners, and inspect</w:t>
      </w:r>
      <w:r w:rsidR="00B960A5">
        <w:t xml:space="preserve"> boiler</w:t>
      </w:r>
      <w:r w:rsidRPr="00AA0CDF">
        <w:t xml:space="preserve"> tubes to maintain optimal system performance</w:t>
      </w:r>
      <w:r w:rsidR="00A30E54">
        <w:t xml:space="preserve"> and reliability</w:t>
      </w:r>
      <w:r w:rsidRPr="00AA0CDF">
        <w:t>.</w:t>
      </w:r>
    </w:p>
    <w:p w14:paraId="78CA34EA" w14:textId="77777777" w:rsidR="00AA0CDF" w:rsidRPr="00AA0CDF" w:rsidRDefault="00AA0CDF" w:rsidP="00AA0CDF">
      <w:pPr>
        <w:numPr>
          <w:ilvl w:val="0"/>
          <w:numId w:val="3"/>
        </w:numPr>
        <w:spacing w:after="0"/>
      </w:pPr>
      <w:r w:rsidRPr="00AA0CDF">
        <w:t>Troubleshoot services for ignition failure, water problems, and high CO levels.</w:t>
      </w:r>
    </w:p>
    <w:p w14:paraId="005CE8C7" w14:textId="0E687D8E" w:rsidR="00AA0CDF" w:rsidRPr="00AA0CDF" w:rsidRDefault="00AA0CDF" w:rsidP="00AA0CDF">
      <w:pPr>
        <w:numPr>
          <w:ilvl w:val="0"/>
          <w:numId w:val="3"/>
        </w:numPr>
        <w:spacing w:after="0"/>
      </w:pPr>
      <w:r w:rsidRPr="00AA0CDF">
        <w:t>Ensure compliance with safety regulations and maintain valid safety certificates.</w:t>
      </w:r>
    </w:p>
    <w:p w14:paraId="1171B635" w14:textId="0C98483C" w:rsidR="00AA0CDF" w:rsidRPr="00D47A20" w:rsidRDefault="00AA0CDF" w:rsidP="00AA0CDF">
      <w:pPr>
        <w:pStyle w:val="ListParagraph"/>
        <w:numPr>
          <w:ilvl w:val="0"/>
          <w:numId w:val="3"/>
        </w:numPr>
        <w:spacing w:after="0"/>
        <w:rPr>
          <w:lang w:val="en-US"/>
        </w:rPr>
      </w:pPr>
      <w:r w:rsidRPr="00D47A20">
        <w:rPr>
          <w:lang w:val="en-US"/>
        </w:rPr>
        <w:t xml:space="preserve">Stay updated on advancements in burner technology and greenhouse </w:t>
      </w:r>
      <w:r w:rsidR="005E30F4">
        <w:rPr>
          <w:lang w:val="en-US"/>
        </w:rPr>
        <w:t xml:space="preserve">boiler </w:t>
      </w:r>
      <w:r w:rsidRPr="00D47A20">
        <w:rPr>
          <w:lang w:val="en-US"/>
        </w:rPr>
        <w:t xml:space="preserve">systems to recommend upgrades or improvements that enhance </w:t>
      </w:r>
      <w:r w:rsidR="005E30F4">
        <w:rPr>
          <w:lang w:val="en-US"/>
        </w:rPr>
        <w:t>reliability</w:t>
      </w:r>
      <w:r w:rsidR="00A30E54">
        <w:rPr>
          <w:lang w:val="en-US"/>
        </w:rPr>
        <w:t xml:space="preserve"> and </w:t>
      </w:r>
      <w:r w:rsidR="005E30F4" w:rsidRPr="00D47A20">
        <w:rPr>
          <w:lang w:val="en-US"/>
        </w:rPr>
        <w:t>efficiency</w:t>
      </w:r>
      <w:r w:rsidRPr="00D47A20">
        <w:rPr>
          <w:lang w:val="en-US"/>
        </w:rPr>
        <w:t>.</w:t>
      </w:r>
    </w:p>
    <w:p w14:paraId="73110554" w14:textId="77777777" w:rsidR="00AA0CDF" w:rsidRPr="00AA0CDF" w:rsidRDefault="00AA0CDF" w:rsidP="00AA0CDF">
      <w:pPr>
        <w:spacing w:after="0"/>
        <w:ind w:left="720"/>
      </w:pPr>
    </w:p>
    <w:p w14:paraId="3F7E284B" w14:textId="77777777" w:rsidR="00AA0CDF" w:rsidRPr="00AA0CDF" w:rsidRDefault="00AA0CDF" w:rsidP="00AA0CDF">
      <w:pPr>
        <w:spacing w:after="0"/>
      </w:pPr>
      <w:r w:rsidRPr="00AA0CDF">
        <w:rPr>
          <w:b/>
          <w:bCs/>
        </w:rPr>
        <w:t>Qualifications and Requirements:</w:t>
      </w:r>
    </w:p>
    <w:p w14:paraId="65DCAC43" w14:textId="6D1F8824" w:rsidR="00AA0CDF" w:rsidRPr="00AA0CDF" w:rsidRDefault="00AA0CDF" w:rsidP="00AA0CDF">
      <w:pPr>
        <w:numPr>
          <w:ilvl w:val="0"/>
          <w:numId w:val="4"/>
        </w:numPr>
        <w:spacing w:after="0"/>
      </w:pPr>
      <w:r w:rsidRPr="00AA0CDF">
        <w:t xml:space="preserve">5+ years </w:t>
      </w:r>
      <w:r w:rsidR="00671C5A">
        <w:t xml:space="preserve">of Red Seal </w:t>
      </w:r>
      <w:r w:rsidRPr="00AA0CDF">
        <w:t>experience servicing</w:t>
      </w:r>
      <w:r w:rsidR="005564FA">
        <w:t xml:space="preserve"> industrial</w:t>
      </w:r>
      <w:r w:rsidRPr="00AA0CDF">
        <w:t xml:space="preserve"> hot water </w:t>
      </w:r>
      <w:r w:rsidR="008A5D47">
        <w:t xml:space="preserve">and steam </w:t>
      </w:r>
      <w:r w:rsidRPr="00AA0CDF">
        <w:t>boilers, burners (gas, oil &amp; combination), and associated controls and electrical circuits, combustion, and associated piping systems.</w:t>
      </w:r>
    </w:p>
    <w:p w14:paraId="5DC96DE4" w14:textId="6446462E" w:rsidR="00AA0CDF" w:rsidRPr="00AA0CDF" w:rsidRDefault="00AD07D9" w:rsidP="00AA0CDF">
      <w:pPr>
        <w:numPr>
          <w:ilvl w:val="0"/>
          <w:numId w:val="4"/>
        </w:numPr>
        <w:spacing w:after="0"/>
      </w:pPr>
      <w:r>
        <w:t xml:space="preserve">Licensed </w:t>
      </w:r>
      <w:r w:rsidR="00C91F9A">
        <w:t xml:space="preserve">Class A </w:t>
      </w:r>
      <w:r>
        <w:t>Gasfitter</w:t>
      </w:r>
      <w:r w:rsidR="00671C5A">
        <w:t xml:space="preserve"> (Red Se</w:t>
      </w:r>
      <w:r w:rsidR="006164BE">
        <w:t>al)</w:t>
      </w:r>
      <w:r w:rsidR="00AA0CDF" w:rsidRPr="00AA0CDF">
        <w:t>.</w:t>
      </w:r>
    </w:p>
    <w:p w14:paraId="219AB8FC" w14:textId="4393B4A1" w:rsidR="00AA0CDF" w:rsidRPr="00AA0CDF" w:rsidRDefault="00AA0CDF" w:rsidP="00AA0CDF">
      <w:pPr>
        <w:numPr>
          <w:ilvl w:val="0"/>
          <w:numId w:val="4"/>
        </w:numPr>
        <w:spacing w:after="0"/>
      </w:pPr>
      <w:r w:rsidRPr="00AA0CDF">
        <w:t xml:space="preserve">Experience working with </w:t>
      </w:r>
      <w:r w:rsidR="00C91F9A">
        <w:t xml:space="preserve">larger </w:t>
      </w:r>
      <w:r w:rsidRPr="00AA0CDF">
        <w:t>industrial boiler &amp; burner systems, burner controls &amp; instrumentation (</w:t>
      </w:r>
      <w:r w:rsidR="00CA19B1">
        <w:t>i.e.</w:t>
      </w:r>
      <w:r w:rsidRPr="00AA0CDF">
        <w:t xml:space="preserve"> flow controls, gas controls, actuators, instrumentation, etc.), </w:t>
      </w:r>
      <w:r w:rsidRPr="00AA0CDF">
        <w:lastRenderedPageBreak/>
        <w:t>preferably with various manufacturer’s equipment (</w:t>
      </w:r>
      <w:r w:rsidR="00556874">
        <w:t>Zantingh, Vitotherm, Weishaupt, Riello</w:t>
      </w:r>
      <w:r w:rsidRPr="00AA0CDF">
        <w:t>, Cleaver Brooks, Power</w:t>
      </w:r>
      <w:r w:rsidR="00556874">
        <w:t xml:space="preserve"> F</w:t>
      </w:r>
      <w:r w:rsidRPr="00AA0CDF">
        <w:t>lame, etc.).</w:t>
      </w:r>
    </w:p>
    <w:p w14:paraId="47B7619B" w14:textId="4A176BCF" w:rsidR="00AA0CDF" w:rsidRPr="00AA0CDF" w:rsidRDefault="00AA0CDF" w:rsidP="00AA0CDF">
      <w:pPr>
        <w:numPr>
          <w:ilvl w:val="0"/>
          <w:numId w:val="4"/>
        </w:numPr>
        <w:spacing w:after="0"/>
      </w:pPr>
      <w:r w:rsidRPr="00AA0CDF">
        <w:t xml:space="preserve">Experience with linkage-less control systems, including </w:t>
      </w:r>
      <w:proofErr w:type="spellStart"/>
      <w:r w:rsidRPr="00AA0CDF">
        <w:t>AutoFlame</w:t>
      </w:r>
      <w:proofErr w:type="spellEnd"/>
      <w:r w:rsidRPr="00AA0CDF">
        <w:t xml:space="preserve">, </w:t>
      </w:r>
      <w:r w:rsidR="006F69FB">
        <w:t xml:space="preserve">Siemens, </w:t>
      </w:r>
      <w:r w:rsidRPr="00AA0CDF">
        <w:t xml:space="preserve">Honeywell, </w:t>
      </w:r>
      <w:r w:rsidR="006F69FB">
        <w:t>etc.</w:t>
      </w:r>
    </w:p>
    <w:p w14:paraId="53381ED9" w14:textId="77777777" w:rsidR="00556874" w:rsidRPr="00556874" w:rsidRDefault="00AA0CDF" w:rsidP="00F57E25">
      <w:pPr>
        <w:numPr>
          <w:ilvl w:val="0"/>
          <w:numId w:val="4"/>
        </w:numPr>
        <w:shd w:val="clear" w:color="auto" w:fill="FFFFFF"/>
        <w:spacing w:before="100" w:beforeAutospacing="1" w:after="100" w:afterAutospacing="1" w:line="240" w:lineRule="auto"/>
        <w:rPr>
          <w:rFonts w:ascii="Segoe UI" w:eastAsia="Times New Roman" w:hAnsi="Segoe UI" w:cs="Segoe UI"/>
          <w:kern w:val="0"/>
          <w:sz w:val="21"/>
          <w:szCs w:val="21"/>
          <w:lang w:eastAsia="en-CA"/>
          <w14:ligatures w14:val="none"/>
        </w:rPr>
      </w:pPr>
      <w:r w:rsidRPr="00AA0CDF">
        <w:t xml:space="preserve">Open and available </w:t>
      </w:r>
      <w:r w:rsidR="00C91F9A">
        <w:t xml:space="preserve">for </w:t>
      </w:r>
      <w:r w:rsidR="005E30F4" w:rsidRPr="00AA0CDF">
        <w:t>on-call</w:t>
      </w:r>
      <w:r w:rsidR="005E30F4">
        <w:t xml:space="preserve"> </w:t>
      </w:r>
      <w:r w:rsidR="00C91F9A">
        <w:t>emergency repairs.</w:t>
      </w:r>
    </w:p>
    <w:p w14:paraId="010E0BFA" w14:textId="5B750EB4" w:rsidR="00C91F9A" w:rsidRPr="00C91F9A" w:rsidRDefault="00C91F9A" w:rsidP="00F57E25">
      <w:pPr>
        <w:numPr>
          <w:ilvl w:val="0"/>
          <w:numId w:val="4"/>
        </w:numPr>
        <w:shd w:val="clear" w:color="auto" w:fill="FFFFFF"/>
        <w:spacing w:before="100" w:beforeAutospacing="1" w:after="100" w:afterAutospacing="1" w:line="240" w:lineRule="auto"/>
        <w:rPr>
          <w:rFonts w:ascii="Segoe UI" w:eastAsia="Times New Roman" w:hAnsi="Segoe UI" w:cs="Segoe UI"/>
          <w:kern w:val="0"/>
          <w:sz w:val="21"/>
          <w:szCs w:val="21"/>
          <w:lang w:eastAsia="en-CA"/>
          <w14:ligatures w14:val="none"/>
        </w:rPr>
      </w:pPr>
      <w:r w:rsidRPr="00C91F9A">
        <w:rPr>
          <w:rFonts w:ascii="Segoe UI" w:eastAsia="Times New Roman" w:hAnsi="Segoe UI" w:cs="Segoe UI"/>
          <w:kern w:val="0"/>
          <w:sz w:val="21"/>
          <w:szCs w:val="21"/>
          <w:lang w:eastAsia="en-CA"/>
          <w14:ligatures w14:val="none"/>
        </w:rPr>
        <w:t xml:space="preserve">Must work well </w:t>
      </w:r>
      <w:r w:rsidR="00A84508">
        <w:rPr>
          <w:rFonts w:ascii="Segoe UI" w:eastAsia="Times New Roman" w:hAnsi="Segoe UI" w:cs="Segoe UI"/>
          <w:kern w:val="0"/>
          <w:sz w:val="21"/>
          <w:szCs w:val="21"/>
          <w:lang w:eastAsia="en-CA"/>
          <w14:ligatures w14:val="none"/>
        </w:rPr>
        <w:t>independent</w:t>
      </w:r>
      <w:r w:rsidR="00CA19B1">
        <w:rPr>
          <w:rFonts w:ascii="Segoe UI" w:eastAsia="Times New Roman" w:hAnsi="Segoe UI" w:cs="Segoe UI"/>
          <w:kern w:val="0"/>
          <w:sz w:val="21"/>
          <w:szCs w:val="21"/>
          <w:lang w:eastAsia="en-CA"/>
          <w14:ligatures w14:val="none"/>
        </w:rPr>
        <w:t>ly</w:t>
      </w:r>
      <w:r w:rsidR="00A84508">
        <w:rPr>
          <w:rFonts w:ascii="Segoe UI" w:eastAsia="Times New Roman" w:hAnsi="Segoe UI" w:cs="Segoe UI"/>
          <w:kern w:val="0"/>
          <w:sz w:val="21"/>
          <w:szCs w:val="21"/>
          <w:lang w:eastAsia="en-CA"/>
          <w14:ligatures w14:val="none"/>
        </w:rPr>
        <w:t xml:space="preserve"> </w:t>
      </w:r>
      <w:r w:rsidRPr="00C91F9A">
        <w:rPr>
          <w:rFonts w:ascii="Segoe UI" w:eastAsia="Times New Roman" w:hAnsi="Segoe UI" w:cs="Segoe UI"/>
          <w:kern w:val="0"/>
          <w:sz w:val="21"/>
          <w:szCs w:val="21"/>
          <w:lang w:eastAsia="en-CA"/>
          <w14:ligatures w14:val="none"/>
        </w:rPr>
        <w:t>with minimum supervision.</w:t>
      </w:r>
    </w:p>
    <w:p w14:paraId="7A923112" w14:textId="06192D93" w:rsidR="00B960A5" w:rsidRDefault="00B960A5" w:rsidP="00B960A5">
      <w:pPr>
        <w:spacing w:after="0"/>
        <w:rPr>
          <w:lang w:val="en-US"/>
        </w:rPr>
      </w:pPr>
      <w:r w:rsidRPr="00B960A5">
        <w:rPr>
          <w:lang w:val="en-US"/>
        </w:rPr>
        <w:t xml:space="preserve">At Prins Greenhouses we view each job as a fresh challenge.  Using innovative technology and a lot of hard work, we are dedicated </w:t>
      </w:r>
      <w:r w:rsidR="00A30E54">
        <w:rPr>
          <w:lang w:val="en-US"/>
        </w:rPr>
        <w:t>to</w:t>
      </w:r>
      <w:r w:rsidRPr="00B960A5">
        <w:rPr>
          <w:lang w:val="en-US"/>
        </w:rPr>
        <w:t xml:space="preserve"> </w:t>
      </w:r>
      <w:r w:rsidR="00A30E54" w:rsidRPr="00B960A5">
        <w:rPr>
          <w:lang w:val="en-US"/>
        </w:rPr>
        <w:t>designing</w:t>
      </w:r>
      <w:r w:rsidRPr="00B960A5">
        <w:rPr>
          <w:lang w:val="en-US"/>
        </w:rPr>
        <w:t xml:space="preserve"> and build</w:t>
      </w:r>
      <w:r w:rsidR="00A30E54">
        <w:rPr>
          <w:lang w:val="en-US"/>
        </w:rPr>
        <w:t>ing</w:t>
      </w:r>
      <w:r w:rsidRPr="00B960A5">
        <w:rPr>
          <w:lang w:val="en-US"/>
        </w:rPr>
        <w:t xml:space="preserve"> the most efficient growing environment possible for our customers and their crops.  Our construction and systems installation leaders have over 125 years of combined experience in the greenhouse industry and have been providing high-quality workmanship for growers in Canada and the USA over the last 40 years.</w:t>
      </w:r>
    </w:p>
    <w:p w14:paraId="1084726F" w14:textId="77777777" w:rsidR="00CA19B1" w:rsidRPr="00B960A5" w:rsidRDefault="00CA19B1" w:rsidP="00B960A5">
      <w:pPr>
        <w:spacing w:after="0"/>
        <w:rPr>
          <w:lang w:val="en-US"/>
        </w:rPr>
      </w:pPr>
    </w:p>
    <w:p w14:paraId="5571684A" w14:textId="1E66CA78" w:rsidR="00B960A5" w:rsidRDefault="00B960A5" w:rsidP="00B960A5">
      <w:pPr>
        <w:spacing w:after="0"/>
        <w:rPr>
          <w:lang w:val="en-US"/>
        </w:rPr>
      </w:pPr>
      <w:r w:rsidRPr="00B960A5">
        <w:rPr>
          <w:lang w:val="en-US"/>
        </w:rPr>
        <w:t xml:space="preserve">Our company is committed to long-lasting relationships with customers, </w:t>
      </w:r>
      <w:r w:rsidR="00FC5676" w:rsidRPr="00B960A5">
        <w:rPr>
          <w:lang w:val="en-US"/>
        </w:rPr>
        <w:t>staff,</w:t>
      </w:r>
      <w:r w:rsidRPr="00B960A5">
        <w:rPr>
          <w:lang w:val="en-US"/>
        </w:rPr>
        <w:t xml:space="preserve"> and suppliers.  It supports the growth of both the individual and the team.  With healthy individuals a team is all the stronger, and teamwork is the core of our success.  </w:t>
      </w:r>
    </w:p>
    <w:p w14:paraId="1D98ED26" w14:textId="77777777" w:rsidR="00CA19B1" w:rsidRPr="00B960A5" w:rsidRDefault="00CA19B1" w:rsidP="00B960A5">
      <w:pPr>
        <w:spacing w:after="0"/>
        <w:rPr>
          <w:lang w:val="en-US"/>
        </w:rPr>
      </w:pPr>
    </w:p>
    <w:p w14:paraId="7ABAB652" w14:textId="77777777" w:rsidR="00B960A5" w:rsidRPr="00B960A5" w:rsidRDefault="00B960A5" w:rsidP="00B960A5">
      <w:pPr>
        <w:spacing w:after="0"/>
        <w:rPr>
          <w:lang w:val="en-US"/>
        </w:rPr>
      </w:pPr>
      <w:r w:rsidRPr="00B960A5">
        <w:rPr>
          <w:lang w:val="en-US"/>
        </w:rPr>
        <w:t>Are you someone who enjoys stable, challenging and rewarding work with room for growth?  Join our team and work with great people who love what they do!  Competitive wages, a comprehensive employee benefits plan and RRSP matching are some of the additional perks to working with Prins Greenhouses.  Join our team and be part of an industry that brings food to the tables of millions.</w:t>
      </w:r>
    </w:p>
    <w:p w14:paraId="10C6A2A4" w14:textId="77777777" w:rsidR="00556874" w:rsidRDefault="00556874" w:rsidP="00556874">
      <w:pPr>
        <w:rPr>
          <w:lang w:val="en-US"/>
        </w:rPr>
      </w:pPr>
    </w:p>
    <w:p w14:paraId="2C651504" w14:textId="3CE3F8A5" w:rsidR="00556874" w:rsidRPr="00556874" w:rsidRDefault="00556874" w:rsidP="00556874">
      <w:pPr>
        <w:rPr>
          <w:lang w:val="en-US"/>
        </w:rPr>
      </w:pPr>
      <w:r w:rsidRPr="00556874">
        <w:rPr>
          <w:lang w:val="en-US"/>
        </w:rPr>
        <w:t xml:space="preserve">Email your resume and references to hr@prinsgreenhouses.com.  Short-listed applicants will be contacted by telephone.  Thank you. </w:t>
      </w:r>
      <w:bookmarkEnd w:id="0"/>
    </w:p>
    <w:p w14:paraId="18889090" w14:textId="72549B73" w:rsidR="00D47A20" w:rsidRPr="00D47A20" w:rsidRDefault="00556874" w:rsidP="00556874">
      <w:pPr>
        <w:spacing w:after="0"/>
        <w:rPr>
          <w:lang w:val="en-US"/>
        </w:rPr>
      </w:pPr>
      <w:r>
        <w:rPr>
          <w:noProof/>
        </w:rPr>
        <w:drawing>
          <wp:inline distT="0" distB="0" distL="0" distR="0" wp14:anchorId="32DC83F0" wp14:editId="22E1A40B">
            <wp:extent cx="1684655" cy="581025"/>
            <wp:effectExtent l="0" t="0" r="0" b="9525"/>
            <wp:docPr id="1" name="Picture 1" descr="P:\Templates\Administration\Logos\Prins's Logo\Prins Greenhouses Logo - no Construction 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Templates\Administration\Logos\Prins's Logo\Prins Greenhouses Logo - no Construction etc.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655" cy="581025"/>
                    </a:xfrm>
                    <a:prstGeom prst="rect">
                      <a:avLst/>
                    </a:prstGeom>
                    <a:noFill/>
                    <a:ln>
                      <a:noFill/>
                    </a:ln>
                  </pic:spPr>
                </pic:pic>
              </a:graphicData>
            </a:graphic>
          </wp:inline>
        </w:drawing>
      </w:r>
    </w:p>
    <w:sectPr w:rsidR="00D47A20" w:rsidRPr="00D47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465"/>
    <w:multiLevelType w:val="hybridMultilevel"/>
    <w:tmpl w:val="E514E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B42F21"/>
    <w:multiLevelType w:val="multilevel"/>
    <w:tmpl w:val="997C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CF45F6"/>
    <w:multiLevelType w:val="hybridMultilevel"/>
    <w:tmpl w:val="548CC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CF6581"/>
    <w:multiLevelType w:val="multilevel"/>
    <w:tmpl w:val="B9188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864CA3"/>
    <w:multiLevelType w:val="multilevel"/>
    <w:tmpl w:val="BDA87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46311787">
    <w:abstractNumId w:val="2"/>
  </w:num>
  <w:num w:numId="2" w16cid:durableId="966132248">
    <w:abstractNumId w:val="0"/>
  </w:num>
  <w:num w:numId="3" w16cid:durableId="1887796527">
    <w:abstractNumId w:val="3"/>
  </w:num>
  <w:num w:numId="4" w16cid:durableId="84501116">
    <w:abstractNumId w:val="4"/>
  </w:num>
  <w:num w:numId="5" w16cid:durableId="1051147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20"/>
    <w:rsid w:val="00003B49"/>
    <w:rsid w:val="00093B4E"/>
    <w:rsid w:val="000C4915"/>
    <w:rsid w:val="00216139"/>
    <w:rsid w:val="0028008C"/>
    <w:rsid w:val="00397762"/>
    <w:rsid w:val="003B77FC"/>
    <w:rsid w:val="00452956"/>
    <w:rsid w:val="004C6215"/>
    <w:rsid w:val="004D2457"/>
    <w:rsid w:val="005564FA"/>
    <w:rsid w:val="00556874"/>
    <w:rsid w:val="005936CB"/>
    <w:rsid w:val="005A1430"/>
    <w:rsid w:val="005E30F4"/>
    <w:rsid w:val="006131C4"/>
    <w:rsid w:val="006164BE"/>
    <w:rsid w:val="0064310D"/>
    <w:rsid w:val="00671C5A"/>
    <w:rsid w:val="006F69FB"/>
    <w:rsid w:val="007124DC"/>
    <w:rsid w:val="007B3259"/>
    <w:rsid w:val="008A5D47"/>
    <w:rsid w:val="008C52E5"/>
    <w:rsid w:val="008C75D5"/>
    <w:rsid w:val="008E2C2D"/>
    <w:rsid w:val="008E7406"/>
    <w:rsid w:val="008F2E8A"/>
    <w:rsid w:val="008F73DA"/>
    <w:rsid w:val="0091628B"/>
    <w:rsid w:val="00946447"/>
    <w:rsid w:val="00964C4E"/>
    <w:rsid w:val="00A2288B"/>
    <w:rsid w:val="00A30E54"/>
    <w:rsid w:val="00A84508"/>
    <w:rsid w:val="00AA0CDF"/>
    <w:rsid w:val="00AB35A6"/>
    <w:rsid w:val="00AD07D9"/>
    <w:rsid w:val="00B5432B"/>
    <w:rsid w:val="00B960A5"/>
    <w:rsid w:val="00C2350B"/>
    <w:rsid w:val="00C25CD5"/>
    <w:rsid w:val="00C91F9A"/>
    <w:rsid w:val="00CA19B1"/>
    <w:rsid w:val="00CE3C39"/>
    <w:rsid w:val="00D47A20"/>
    <w:rsid w:val="00E8645D"/>
    <w:rsid w:val="00EB4DA8"/>
    <w:rsid w:val="00EE6E08"/>
    <w:rsid w:val="00FC56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6B41"/>
  <w15:chartTrackingRefBased/>
  <w15:docId w15:val="{77A6600E-68D6-4962-BCC3-273D2811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A20"/>
    <w:rPr>
      <w:rFonts w:eastAsiaTheme="majorEastAsia" w:cstheme="majorBidi"/>
      <w:color w:val="272727" w:themeColor="text1" w:themeTint="D8"/>
    </w:rPr>
  </w:style>
  <w:style w:type="paragraph" w:styleId="Title">
    <w:name w:val="Title"/>
    <w:basedOn w:val="Normal"/>
    <w:next w:val="Normal"/>
    <w:link w:val="TitleChar"/>
    <w:uiPriority w:val="10"/>
    <w:qFormat/>
    <w:rsid w:val="00D47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A20"/>
    <w:pPr>
      <w:spacing w:before="160"/>
      <w:jc w:val="center"/>
    </w:pPr>
    <w:rPr>
      <w:i/>
      <w:iCs/>
      <w:color w:val="404040" w:themeColor="text1" w:themeTint="BF"/>
    </w:rPr>
  </w:style>
  <w:style w:type="character" w:customStyle="1" w:styleId="QuoteChar">
    <w:name w:val="Quote Char"/>
    <w:basedOn w:val="DefaultParagraphFont"/>
    <w:link w:val="Quote"/>
    <w:uiPriority w:val="29"/>
    <w:rsid w:val="00D47A20"/>
    <w:rPr>
      <w:i/>
      <w:iCs/>
      <w:color w:val="404040" w:themeColor="text1" w:themeTint="BF"/>
    </w:rPr>
  </w:style>
  <w:style w:type="paragraph" w:styleId="ListParagraph">
    <w:name w:val="List Paragraph"/>
    <w:basedOn w:val="Normal"/>
    <w:uiPriority w:val="34"/>
    <w:qFormat/>
    <w:rsid w:val="00D47A20"/>
    <w:pPr>
      <w:ind w:left="720"/>
      <w:contextualSpacing/>
    </w:pPr>
  </w:style>
  <w:style w:type="character" w:styleId="IntenseEmphasis">
    <w:name w:val="Intense Emphasis"/>
    <w:basedOn w:val="DefaultParagraphFont"/>
    <w:uiPriority w:val="21"/>
    <w:qFormat/>
    <w:rsid w:val="00D47A20"/>
    <w:rPr>
      <w:i/>
      <w:iCs/>
      <w:color w:val="0F4761" w:themeColor="accent1" w:themeShade="BF"/>
    </w:rPr>
  </w:style>
  <w:style w:type="paragraph" w:styleId="IntenseQuote">
    <w:name w:val="Intense Quote"/>
    <w:basedOn w:val="Normal"/>
    <w:next w:val="Normal"/>
    <w:link w:val="IntenseQuoteChar"/>
    <w:uiPriority w:val="30"/>
    <w:qFormat/>
    <w:rsid w:val="00D47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A20"/>
    <w:rPr>
      <w:i/>
      <w:iCs/>
      <w:color w:val="0F4761" w:themeColor="accent1" w:themeShade="BF"/>
    </w:rPr>
  </w:style>
  <w:style w:type="character" w:styleId="IntenseReference">
    <w:name w:val="Intense Reference"/>
    <w:basedOn w:val="DefaultParagraphFont"/>
    <w:uiPriority w:val="32"/>
    <w:qFormat/>
    <w:rsid w:val="00D47A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4257">
      <w:bodyDiv w:val="1"/>
      <w:marLeft w:val="0"/>
      <w:marRight w:val="0"/>
      <w:marTop w:val="0"/>
      <w:marBottom w:val="0"/>
      <w:divBdr>
        <w:top w:val="none" w:sz="0" w:space="0" w:color="auto"/>
        <w:left w:val="none" w:sz="0" w:space="0" w:color="auto"/>
        <w:bottom w:val="none" w:sz="0" w:space="0" w:color="auto"/>
        <w:right w:val="none" w:sz="0" w:space="0" w:color="auto"/>
      </w:divBdr>
    </w:div>
    <w:div w:id="203268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d89edc-7574-417b-8038-863261f5fb8f">
      <Terms xmlns="http://schemas.microsoft.com/office/infopath/2007/PartnerControls"/>
    </lcf76f155ced4ddcb4097134ff3c332f>
    <TaxCatchAll xmlns="8e748d43-e11f-46cb-b96d-8bd36742b4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4E08E4AFE7FC428BA00E57C495CA9B" ma:contentTypeVersion="13" ma:contentTypeDescription="Create a new document." ma:contentTypeScope="" ma:versionID="ec935de30a0c6906c2fb7d58ba2da185">
  <xsd:schema xmlns:xsd="http://www.w3.org/2001/XMLSchema" xmlns:xs="http://www.w3.org/2001/XMLSchema" xmlns:p="http://schemas.microsoft.com/office/2006/metadata/properties" xmlns:ns2="12d89edc-7574-417b-8038-863261f5fb8f" xmlns:ns3="8e748d43-e11f-46cb-b96d-8bd36742b423" targetNamespace="http://schemas.microsoft.com/office/2006/metadata/properties" ma:root="true" ma:fieldsID="ff9c45a180bedb62e4f6ee23240cc2f7" ns2:_="" ns3:_="">
    <xsd:import namespace="12d89edc-7574-417b-8038-863261f5fb8f"/>
    <xsd:import namespace="8e748d43-e11f-46cb-b96d-8bd36742b4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89edc-7574-417b-8038-863261f5f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9d19ba-3733-424e-a40d-a1b69a59a56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48d43-e11f-46cb-b96d-8bd36742b4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f8b8ef-c877-489d-ae7c-acedbc3acdcb}" ma:internalName="TaxCatchAll" ma:showField="CatchAllData" ma:web="8e748d43-e11f-46cb-b96d-8bd36742b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3F91A-C8BC-4D26-B2EC-06FFC7919B15}">
  <ds:schemaRefs>
    <ds:schemaRef ds:uri="http://schemas.microsoft.com/office/2006/metadata/properties"/>
    <ds:schemaRef ds:uri="http://schemas.microsoft.com/office/infopath/2007/PartnerControls"/>
    <ds:schemaRef ds:uri="12d89edc-7574-417b-8038-863261f5fb8f"/>
    <ds:schemaRef ds:uri="8e748d43-e11f-46cb-b96d-8bd36742b423"/>
  </ds:schemaRefs>
</ds:datastoreItem>
</file>

<file path=customXml/itemProps2.xml><?xml version="1.0" encoding="utf-8"?>
<ds:datastoreItem xmlns:ds="http://schemas.openxmlformats.org/officeDocument/2006/customXml" ds:itemID="{B67542E5-F2C5-4645-BEDB-78D76486A19B}"/>
</file>

<file path=customXml/itemProps3.xml><?xml version="1.0" encoding="utf-8"?>
<ds:datastoreItem xmlns:ds="http://schemas.openxmlformats.org/officeDocument/2006/customXml" ds:itemID="{B7CB0390-C541-42D9-98BA-FFA137490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3436</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Peck</dc:creator>
  <cp:keywords/>
  <dc:description/>
  <cp:lastModifiedBy>Leah Peck | Prins Greenhouses</cp:lastModifiedBy>
  <cp:revision>2</cp:revision>
  <dcterms:created xsi:type="dcterms:W3CDTF">2026-02-20T22:10:00Z</dcterms:created>
  <dcterms:modified xsi:type="dcterms:W3CDTF">2026-02-20T22:10:00Z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0x010100744E08E4AFE7FC428BA00E57C495CA9B</vt:lpwstr>
  </property>
  <property fmtid="{D5CDD505-2E9C-101B-9397-08002B2CF9AE}" pid="3" name="Order">
    <vt:r8>410800</vt:r8>
  </property>
</Properties>
</file>